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A48C6" w14:textId="337886D9" w:rsidR="00F82166" w:rsidRDefault="00F82166" w:rsidP="00F82166">
      <w:pPr>
        <w:jc w:val="center"/>
        <w:rPr>
          <w:rFonts w:ascii="Arial" w:eastAsia="ＭＳ ゴシック" w:hAnsi="ＭＳ ゴシック" w:cs="Arial"/>
          <w:b/>
          <w:kern w:val="0"/>
          <w:sz w:val="24"/>
        </w:rPr>
      </w:pPr>
      <w:r>
        <w:rPr>
          <w:rFonts w:ascii="Arial" w:eastAsia="ＭＳ ゴシック" w:hAnsi="ＭＳ ゴシック" w:cs="Arial"/>
          <w:b/>
          <w:kern w:val="0"/>
          <w:sz w:val="24"/>
        </w:rPr>
        <w:t>日本テスト学会</w:t>
      </w:r>
      <w:r w:rsidR="0087180E">
        <w:rPr>
          <w:rFonts w:ascii="Arial" w:eastAsia="ＭＳ ゴシック" w:hAnsi="ＭＳ ゴシック" w:cs="Arial" w:hint="eastAsia"/>
          <w:b/>
          <w:kern w:val="0"/>
          <w:sz w:val="24"/>
        </w:rPr>
        <w:t>倫理綱領</w:t>
      </w:r>
    </w:p>
    <w:p w14:paraId="0276A42F" w14:textId="77777777" w:rsidR="003F7E42" w:rsidRDefault="003F7E42" w:rsidP="003F7E42"/>
    <w:p w14:paraId="1C8540CB" w14:textId="55D76DD7" w:rsidR="00F82166" w:rsidRPr="00F82166" w:rsidRDefault="00F82166" w:rsidP="002B3D8E">
      <w:pPr>
        <w:widowControl/>
        <w:ind w:firstLineChars="3000" w:firstLine="6300"/>
        <w:jc w:val="left"/>
        <w:rPr>
          <w:rFonts w:cs="ＭＳ Ｐゴシック"/>
          <w:color w:val="000000" w:themeColor="text1"/>
          <w:kern w:val="0"/>
          <w:szCs w:val="21"/>
        </w:rPr>
      </w:pPr>
      <w:r w:rsidRPr="00F82166">
        <w:rPr>
          <w:rFonts w:hAnsi="ＭＳ 明朝" w:cs="ＭＳ Ｐゴシック" w:hint="eastAsia"/>
          <w:color w:val="000000" w:themeColor="text1"/>
          <w:kern w:val="0"/>
          <w:szCs w:val="21"/>
        </w:rPr>
        <w:t>2015</w:t>
      </w:r>
      <w:r w:rsidRPr="00F82166">
        <w:rPr>
          <w:rFonts w:hAnsi="ＭＳ 明朝" w:cs="ＭＳ Ｐゴシック" w:hint="eastAsia"/>
          <w:color w:val="000000" w:themeColor="text1"/>
          <w:kern w:val="0"/>
          <w:szCs w:val="21"/>
        </w:rPr>
        <w:t>年</w:t>
      </w:r>
      <w:r w:rsidRPr="00F82166">
        <w:rPr>
          <w:rFonts w:hAnsi="ＭＳ 明朝" w:cs="ＭＳ Ｐゴシック" w:hint="eastAsia"/>
          <w:color w:val="000000" w:themeColor="text1"/>
          <w:kern w:val="0"/>
          <w:szCs w:val="21"/>
        </w:rPr>
        <w:t>9</w:t>
      </w:r>
      <w:r w:rsidRPr="00F82166">
        <w:rPr>
          <w:rFonts w:hAnsi="ＭＳ 明朝" w:cs="ＭＳ Ｐゴシック" w:hint="eastAsia"/>
          <w:color w:val="000000" w:themeColor="text1"/>
          <w:kern w:val="0"/>
          <w:szCs w:val="21"/>
        </w:rPr>
        <w:t>月</w:t>
      </w:r>
      <w:r w:rsidRPr="00F82166">
        <w:rPr>
          <w:rFonts w:hAnsi="ＭＳ 明朝" w:cs="ＭＳ Ｐゴシック" w:hint="eastAsia"/>
          <w:color w:val="000000" w:themeColor="text1"/>
          <w:kern w:val="0"/>
          <w:szCs w:val="21"/>
        </w:rPr>
        <w:t>10</w:t>
      </w:r>
      <w:r>
        <w:rPr>
          <w:rFonts w:hAnsi="ＭＳ 明朝" w:cs="ＭＳ Ｐゴシック" w:hint="eastAsia"/>
          <w:color w:val="000000" w:themeColor="text1"/>
          <w:kern w:val="0"/>
          <w:szCs w:val="21"/>
        </w:rPr>
        <w:t>日制定</w:t>
      </w:r>
    </w:p>
    <w:p w14:paraId="3F137B8C" w14:textId="77777777" w:rsidR="00F82166" w:rsidRDefault="00F82166" w:rsidP="002B3D8E">
      <w:pPr>
        <w:jc w:val="left"/>
      </w:pPr>
    </w:p>
    <w:p w14:paraId="6977857F" w14:textId="036CA82F" w:rsidR="00C77702" w:rsidRDefault="002B3D8E" w:rsidP="002B3D8E">
      <w:pPr>
        <w:pStyle w:val="a9"/>
        <w:ind w:leftChars="0" w:left="0"/>
        <w:jc w:val="left"/>
      </w:pPr>
      <w:r>
        <w:rPr>
          <w:rFonts w:hint="eastAsia"/>
        </w:rPr>
        <w:t xml:space="preserve">1. </w:t>
      </w:r>
      <w:r w:rsidR="00C77702">
        <w:rPr>
          <w:rFonts w:hint="eastAsia"/>
        </w:rPr>
        <w:t>目的</w:t>
      </w:r>
    </w:p>
    <w:p w14:paraId="29493899" w14:textId="312BAD5A" w:rsidR="003F7E42" w:rsidRDefault="00C77702" w:rsidP="002B3D8E">
      <w:pPr>
        <w:ind w:rightChars="-50" w:right="-105" w:firstLineChars="100" w:firstLine="210"/>
      </w:pPr>
      <w:r>
        <w:rPr>
          <w:rFonts w:hint="eastAsia"/>
        </w:rPr>
        <w:t>日本テスト学会</w:t>
      </w:r>
      <w:r w:rsidR="005D760D">
        <w:rPr>
          <w:rFonts w:hint="eastAsia"/>
        </w:rPr>
        <w:t>（以下，「本会」と表記する）</w:t>
      </w:r>
      <w:r>
        <w:rPr>
          <w:rFonts w:hint="eastAsia"/>
        </w:rPr>
        <w:t>会員は「</w:t>
      </w:r>
      <w:r w:rsidRPr="00C77702">
        <w:rPr>
          <w:rFonts w:hint="eastAsia"/>
        </w:rPr>
        <w:t>テストの開発</w:t>
      </w:r>
      <w:r w:rsidR="005D760D">
        <w:rPr>
          <w:rFonts w:hint="eastAsia"/>
        </w:rPr>
        <w:t>，</w:t>
      </w:r>
      <w:r w:rsidRPr="00C77702">
        <w:rPr>
          <w:rFonts w:hint="eastAsia"/>
        </w:rPr>
        <w:t>実施</w:t>
      </w:r>
      <w:r w:rsidR="005D760D">
        <w:rPr>
          <w:rFonts w:hint="eastAsia"/>
        </w:rPr>
        <w:t>，</w:t>
      </w:r>
      <w:r w:rsidRPr="00C77702">
        <w:rPr>
          <w:rFonts w:hint="eastAsia"/>
        </w:rPr>
        <w:t>利用</w:t>
      </w:r>
      <w:r w:rsidR="005D760D">
        <w:rPr>
          <w:rFonts w:hint="eastAsia"/>
        </w:rPr>
        <w:t>，</w:t>
      </w:r>
      <w:r w:rsidRPr="00C77702">
        <w:rPr>
          <w:rFonts w:hint="eastAsia"/>
        </w:rPr>
        <w:t>管理にかかわる規準</w:t>
      </w:r>
      <w:r>
        <w:rPr>
          <w:rFonts w:hint="eastAsia"/>
        </w:rPr>
        <w:t>」の精神に則り，</w:t>
      </w:r>
      <w:r w:rsidR="008F3B40">
        <w:rPr>
          <w:rFonts w:hint="eastAsia"/>
        </w:rPr>
        <w:t>テストの結果がもたらす社会的影響の大きさを認識し，</w:t>
      </w:r>
      <w:r>
        <w:rPr>
          <w:rFonts w:hint="eastAsia"/>
        </w:rPr>
        <w:t>社会的責任を果たすものとする。</w:t>
      </w:r>
      <w:r w:rsidR="00F77659">
        <w:rPr>
          <w:rFonts w:hint="eastAsia"/>
        </w:rPr>
        <w:t>テストに関わる情報は，公共の利益に資する資産として積極的に社会に還元されるべきである。</w:t>
      </w:r>
    </w:p>
    <w:p w14:paraId="790D08CA" w14:textId="45D9F637" w:rsidR="004606EF" w:rsidRDefault="005D760D" w:rsidP="002B3D8E">
      <w:pPr>
        <w:ind w:rightChars="-50" w:right="-105" w:firstLineChars="100" w:firstLine="210"/>
      </w:pPr>
      <w:r>
        <w:rPr>
          <w:rFonts w:hint="eastAsia"/>
        </w:rPr>
        <w:t>本</w:t>
      </w:r>
      <w:r w:rsidR="00F77659">
        <w:rPr>
          <w:rFonts w:hint="eastAsia"/>
        </w:rPr>
        <w:t>会は</w:t>
      </w:r>
      <w:r>
        <w:rPr>
          <w:rFonts w:hint="eastAsia"/>
        </w:rPr>
        <w:t>，</w:t>
      </w:r>
      <w:r w:rsidR="00F77659">
        <w:rPr>
          <w:rFonts w:hint="eastAsia"/>
        </w:rPr>
        <w:t>テストに関わる研究</w:t>
      </w:r>
      <w:r w:rsidR="003F7E42">
        <w:rPr>
          <w:rFonts w:hint="eastAsia"/>
        </w:rPr>
        <w:t>を促進すると同時に，テスト関係者が守るべき行動規範を示すことを目的として，</w:t>
      </w:r>
      <w:r w:rsidR="00C77702">
        <w:rPr>
          <w:rFonts w:hint="eastAsia"/>
        </w:rPr>
        <w:t>本綱領を定めるものとする。</w:t>
      </w:r>
    </w:p>
    <w:p w14:paraId="2A9A6A43" w14:textId="77777777" w:rsidR="002B3D8E" w:rsidRDefault="002B3D8E" w:rsidP="002B3D8E">
      <w:pPr>
        <w:ind w:rightChars="-50" w:right="-105"/>
      </w:pPr>
    </w:p>
    <w:p w14:paraId="07D809B2" w14:textId="00EB42E4" w:rsidR="008F3B40" w:rsidRDefault="002B3D8E" w:rsidP="002B3D8E">
      <w:pPr>
        <w:ind w:rightChars="-50" w:right="-105"/>
      </w:pPr>
      <w:r>
        <w:rPr>
          <w:rFonts w:hint="eastAsia"/>
        </w:rPr>
        <w:t xml:space="preserve">2. </w:t>
      </w:r>
      <w:r w:rsidR="002F5992">
        <w:rPr>
          <w:rFonts w:hint="eastAsia"/>
        </w:rPr>
        <w:t>責任の自覚と自己研鑽</w:t>
      </w:r>
    </w:p>
    <w:p w14:paraId="05F89B7A" w14:textId="55C769D4" w:rsidR="002F5992" w:rsidRDefault="003F7E42" w:rsidP="002B3D8E">
      <w:pPr>
        <w:pStyle w:val="a9"/>
        <w:ind w:leftChars="0" w:left="0" w:rightChars="-50" w:right="-105" w:firstLineChars="100" w:firstLine="210"/>
      </w:pPr>
      <w:r>
        <w:rPr>
          <w:rFonts w:hint="eastAsia"/>
        </w:rPr>
        <w:t>本</w:t>
      </w:r>
      <w:r w:rsidR="00C77702">
        <w:rPr>
          <w:rFonts w:hint="eastAsia"/>
        </w:rPr>
        <w:t>会会員は，</w:t>
      </w:r>
      <w:r w:rsidR="002F5992">
        <w:rPr>
          <w:rFonts w:hint="eastAsia"/>
        </w:rPr>
        <w:t>テスト</w:t>
      </w:r>
      <w:r w:rsidR="005D760D">
        <w:rPr>
          <w:rFonts w:hint="eastAsia"/>
        </w:rPr>
        <w:t>に</w:t>
      </w:r>
      <w:r w:rsidR="002F5992">
        <w:rPr>
          <w:rFonts w:hint="eastAsia"/>
        </w:rPr>
        <w:t>関係</w:t>
      </w:r>
      <w:r w:rsidR="005D760D">
        <w:rPr>
          <w:rFonts w:hint="eastAsia"/>
        </w:rPr>
        <w:t>する</w:t>
      </w:r>
      <w:r w:rsidR="002F5992">
        <w:rPr>
          <w:rFonts w:hint="eastAsia"/>
        </w:rPr>
        <w:t>者</w:t>
      </w:r>
      <w:r w:rsidR="005D760D">
        <w:rPr>
          <w:rFonts w:hint="eastAsia"/>
        </w:rPr>
        <w:t>として</w:t>
      </w:r>
      <w:r w:rsidR="002F5992">
        <w:rPr>
          <w:rFonts w:hint="eastAsia"/>
        </w:rPr>
        <w:t>の責務</w:t>
      </w:r>
      <w:r w:rsidR="00C77702">
        <w:rPr>
          <w:rFonts w:hint="eastAsia"/>
        </w:rPr>
        <w:t>を自覚し，</w:t>
      </w:r>
      <w:r w:rsidR="002F5992">
        <w:rPr>
          <w:rFonts w:hint="eastAsia"/>
        </w:rPr>
        <w:t>テストの過程全体のあり方について相互に研鑽し，識見を深め，それを一般に周知するよう努め</w:t>
      </w:r>
      <w:r w:rsidR="000F1092">
        <w:rPr>
          <w:rFonts w:hint="eastAsia"/>
        </w:rPr>
        <w:t>なければならない</w:t>
      </w:r>
      <w:r w:rsidR="002F5992">
        <w:rPr>
          <w:rFonts w:hint="eastAsia"/>
        </w:rPr>
        <w:t>。</w:t>
      </w:r>
    </w:p>
    <w:p w14:paraId="2D71586F" w14:textId="77777777" w:rsidR="002F5992" w:rsidRDefault="002F5992" w:rsidP="00F82166">
      <w:pPr>
        <w:pStyle w:val="a9"/>
        <w:ind w:leftChars="-50" w:left="-105" w:rightChars="-50" w:right="-105"/>
      </w:pPr>
    </w:p>
    <w:p w14:paraId="705A6E3E" w14:textId="4929C903" w:rsidR="006E7A42" w:rsidRDefault="002B3D8E" w:rsidP="002B3D8E">
      <w:pPr>
        <w:ind w:rightChars="-50" w:right="-105"/>
      </w:pPr>
      <w:r>
        <w:rPr>
          <w:rFonts w:hint="eastAsia"/>
        </w:rPr>
        <w:t xml:space="preserve">3. </w:t>
      </w:r>
      <w:r w:rsidR="002F5992">
        <w:rPr>
          <w:rFonts w:hint="eastAsia"/>
        </w:rPr>
        <w:t>法令</w:t>
      </w:r>
      <w:r w:rsidR="006E7A42">
        <w:rPr>
          <w:rFonts w:hint="eastAsia"/>
        </w:rPr>
        <w:t>，倫理</w:t>
      </w:r>
      <w:r w:rsidR="002F5992">
        <w:rPr>
          <w:rFonts w:hint="eastAsia"/>
        </w:rPr>
        <w:t>の遵守</w:t>
      </w:r>
    </w:p>
    <w:p w14:paraId="58442B25" w14:textId="0717EA41" w:rsidR="006E7A42" w:rsidRDefault="003F7E42" w:rsidP="002B3D8E">
      <w:pPr>
        <w:pStyle w:val="a9"/>
        <w:ind w:leftChars="0" w:left="0" w:rightChars="-50" w:right="-105" w:firstLineChars="100" w:firstLine="210"/>
      </w:pPr>
      <w:r>
        <w:rPr>
          <w:rFonts w:hint="eastAsia"/>
        </w:rPr>
        <w:t>本会会員は，</w:t>
      </w:r>
      <w:r w:rsidR="006E7A42">
        <w:rPr>
          <w:rFonts w:hint="eastAsia"/>
        </w:rPr>
        <w:t>個人情報保護法などの関連法規を遵守する。テスト研究においても，利益相反が生じうることを認識する。また，ねつ造，改ざん，盗用，二重投稿など</w:t>
      </w:r>
      <w:r w:rsidR="005D760D">
        <w:rPr>
          <w:rFonts w:hint="eastAsia"/>
        </w:rPr>
        <w:t>の</w:t>
      </w:r>
      <w:r w:rsidR="006E7A42">
        <w:rPr>
          <w:rFonts w:hint="eastAsia"/>
        </w:rPr>
        <w:t>不正行為を行わない。</w:t>
      </w:r>
    </w:p>
    <w:p w14:paraId="4A381690" w14:textId="77777777" w:rsidR="006E7A42" w:rsidRDefault="006E7A42" w:rsidP="00F82166">
      <w:pPr>
        <w:pStyle w:val="a9"/>
        <w:ind w:leftChars="-50" w:left="-105" w:rightChars="-50" w:right="-105"/>
      </w:pPr>
    </w:p>
    <w:p w14:paraId="64C67045" w14:textId="6A53966A" w:rsidR="002F5992" w:rsidRDefault="002B3D8E" w:rsidP="002B3D8E">
      <w:pPr>
        <w:ind w:rightChars="-50" w:right="-105"/>
      </w:pPr>
      <w:r>
        <w:rPr>
          <w:rFonts w:hint="eastAsia"/>
        </w:rPr>
        <w:t xml:space="preserve">4. </w:t>
      </w:r>
      <w:r w:rsidR="002F5992">
        <w:rPr>
          <w:rFonts w:hint="eastAsia"/>
        </w:rPr>
        <w:t>受検者の権利の尊重</w:t>
      </w:r>
    </w:p>
    <w:p w14:paraId="2BCDFEBA" w14:textId="77777777" w:rsidR="002F5992" w:rsidRDefault="002F5992" w:rsidP="002B3D8E">
      <w:pPr>
        <w:pStyle w:val="a9"/>
        <w:ind w:leftChars="0" w:left="0" w:rightChars="-50" w:right="-105" w:firstLineChars="100" w:firstLine="210"/>
      </w:pPr>
      <w:r>
        <w:rPr>
          <w:rFonts w:hint="eastAsia"/>
        </w:rPr>
        <w:t>テスト</w:t>
      </w:r>
      <w:r w:rsidR="00802366">
        <w:rPr>
          <w:rFonts w:hint="eastAsia"/>
        </w:rPr>
        <w:t>を</w:t>
      </w:r>
      <w:r>
        <w:rPr>
          <w:rFonts w:hint="eastAsia"/>
        </w:rPr>
        <w:t>実施</w:t>
      </w:r>
      <w:r w:rsidR="00802366">
        <w:rPr>
          <w:rFonts w:hint="eastAsia"/>
        </w:rPr>
        <w:t>する</w:t>
      </w:r>
      <w:r>
        <w:rPr>
          <w:rFonts w:hint="eastAsia"/>
        </w:rPr>
        <w:t>者は，実施に先立って受検者に実施目的や結果の適用方法をわかりやすく説明し伝えなければならない。また受検者は，これらについて十分な説明を求めることができる。</w:t>
      </w:r>
    </w:p>
    <w:p w14:paraId="18B2027C" w14:textId="77777777" w:rsidR="00D8247C" w:rsidRDefault="00D8247C" w:rsidP="00F82166">
      <w:pPr>
        <w:pStyle w:val="a9"/>
        <w:ind w:leftChars="-50" w:left="-105" w:rightChars="-50" w:right="-105"/>
      </w:pPr>
    </w:p>
    <w:p w14:paraId="098F6B41" w14:textId="77777777" w:rsidR="002B3D8E" w:rsidRDefault="002B3D8E" w:rsidP="002B3D8E">
      <w:pPr>
        <w:pStyle w:val="a9"/>
        <w:ind w:leftChars="0" w:left="0" w:rightChars="-50" w:right="-105"/>
      </w:pPr>
      <w:r>
        <w:rPr>
          <w:rFonts w:hint="eastAsia"/>
        </w:rPr>
        <w:t xml:space="preserve">5. </w:t>
      </w:r>
      <w:r w:rsidR="00D8247C">
        <w:rPr>
          <w:rFonts w:hint="eastAsia"/>
        </w:rPr>
        <w:t>守秘義務</w:t>
      </w:r>
    </w:p>
    <w:p w14:paraId="68C490D5" w14:textId="5E125063" w:rsidR="00D8247C" w:rsidRDefault="003F7E42" w:rsidP="002B3D8E">
      <w:pPr>
        <w:pStyle w:val="a9"/>
        <w:ind w:leftChars="0" w:left="0" w:rightChars="-50" w:right="-105" w:firstLineChars="100" w:firstLine="210"/>
      </w:pPr>
      <w:r>
        <w:rPr>
          <w:rFonts w:hint="eastAsia"/>
        </w:rPr>
        <w:t>テスト</w:t>
      </w:r>
      <w:r w:rsidR="00802366">
        <w:rPr>
          <w:rFonts w:hint="eastAsia"/>
        </w:rPr>
        <w:t>に</w:t>
      </w:r>
      <w:r>
        <w:rPr>
          <w:rFonts w:hint="eastAsia"/>
        </w:rPr>
        <w:t>関係</w:t>
      </w:r>
      <w:r w:rsidR="00802366">
        <w:rPr>
          <w:rFonts w:hint="eastAsia"/>
        </w:rPr>
        <w:t>する</w:t>
      </w:r>
      <w:r>
        <w:rPr>
          <w:rFonts w:hint="eastAsia"/>
        </w:rPr>
        <w:t>者</w:t>
      </w:r>
      <w:r w:rsidR="00802366">
        <w:rPr>
          <w:rFonts w:hint="eastAsia"/>
        </w:rPr>
        <w:t>に</w:t>
      </w:r>
      <w:r>
        <w:rPr>
          <w:rFonts w:hint="eastAsia"/>
        </w:rPr>
        <w:t>は，</w:t>
      </w:r>
      <w:r w:rsidR="00C77702">
        <w:rPr>
          <w:rFonts w:hint="eastAsia"/>
        </w:rPr>
        <w:t>テスト</w:t>
      </w:r>
      <w:r w:rsidR="000F1092">
        <w:rPr>
          <w:rFonts w:hint="eastAsia"/>
        </w:rPr>
        <w:t>に関わる情報</w:t>
      </w:r>
      <w:r>
        <w:rPr>
          <w:rFonts w:hint="eastAsia"/>
        </w:rPr>
        <w:t>について</w:t>
      </w:r>
      <w:r w:rsidR="000F1092">
        <w:rPr>
          <w:rFonts w:hint="eastAsia"/>
        </w:rPr>
        <w:t>個人情報が漏洩しないように万全を期して</w:t>
      </w:r>
      <w:r>
        <w:rPr>
          <w:rFonts w:hint="eastAsia"/>
        </w:rPr>
        <w:t>扱う</w:t>
      </w:r>
      <w:r w:rsidR="000F1092">
        <w:rPr>
          <w:rFonts w:hint="eastAsia"/>
        </w:rPr>
        <w:t>義務がある。テスト情報を扱う者は，</w:t>
      </w:r>
      <w:r w:rsidR="00C77702">
        <w:rPr>
          <w:rFonts w:hint="eastAsia"/>
        </w:rPr>
        <w:t>保管するデータ，その保管期間，保管方法，利用目的，利用方法，期間経過後の得点利用などに関する</w:t>
      </w:r>
      <w:r>
        <w:rPr>
          <w:rFonts w:hint="eastAsia"/>
        </w:rPr>
        <w:t>所属機関の</w:t>
      </w:r>
      <w:r w:rsidR="00C77702">
        <w:rPr>
          <w:rFonts w:hint="eastAsia"/>
        </w:rPr>
        <w:t>規定を</w:t>
      </w:r>
      <w:r>
        <w:rPr>
          <w:rFonts w:hint="eastAsia"/>
        </w:rPr>
        <w:t>遵</w:t>
      </w:r>
      <w:r w:rsidR="000F1092">
        <w:rPr>
          <w:rFonts w:hint="eastAsia"/>
        </w:rPr>
        <w:t>守する。</w:t>
      </w:r>
    </w:p>
    <w:p w14:paraId="57F518F7" w14:textId="77777777" w:rsidR="00C77702" w:rsidRDefault="00C77702" w:rsidP="00F82166">
      <w:pPr>
        <w:ind w:leftChars="-50" w:left="-105" w:rightChars="-50" w:right="-105"/>
      </w:pPr>
    </w:p>
    <w:p w14:paraId="70CB9E2F" w14:textId="1F4104F0" w:rsidR="00C77702" w:rsidRDefault="002B3D8E" w:rsidP="002B3D8E">
      <w:pPr>
        <w:ind w:rightChars="-50" w:right="-105"/>
      </w:pPr>
      <w:r>
        <w:rPr>
          <w:rFonts w:hint="eastAsia"/>
        </w:rPr>
        <w:t xml:space="preserve">6. </w:t>
      </w:r>
      <w:r w:rsidR="00C77702">
        <w:rPr>
          <w:rFonts w:hint="eastAsia"/>
        </w:rPr>
        <w:t>公表に伴う責任</w:t>
      </w:r>
    </w:p>
    <w:p w14:paraId="4E8064D6" w14:textId="174C621B" w:rsidR="00C77702" w:rsidRDefault="006E7A42" w:rsidP="002B3D8E">
      <w:pPr>
        <w:pStyle w:val="a9"/>
        <w:ind w:leftChars="0" w:left="0" w:rightChars="-50" w:right="-105" w:firstLineChars="100" w:firstLine="210"/>
      </w:pPr>
      <w:r>
        <w:rPr>
          <w:rFonts w:hint="eastAsia"/>
        </w:rPr>
        <w:t>テストに関わる研究成果を公表する場合，</w:t>
      </w:r>
      <w:r w:rsidR="005D760D">
        <w:rPr>
          <w:rFonts w:hint="eastAsia"/>
        </w:rPr>
        <w:t>本</w:t>
      </w:r>
      <w:r>
        <w:rPr>
          <w:rFonts w:hint="eastAsia"/>
        </w:rPr>
        <w:t>会会員はテスト結果を受検者個人が特定できないような形で分析する。テスト結果を研究に利用する場合，研究主体は所属機関</w:t>
      </w:r>
      <w:r w:rsidR="005D760D">
        <w:rPr>
          <w:rFonts w:hint="eastAsia"/>
        </w:rPr>
        <w:t>など</w:t>
      </w:r>
      <w:r>
        <w:rPr>
          <w:rFonts w:hint="eastAsia"/>
        </w:rPr>
        <w:t>の倫理審査を受け</w:t>
      </w:r>
      <w:r w:rsidR="00E34B8E">
        <w:rPr>
          <w:rFonts w:hint="eastAsia"/>
        </w:rPr>
        <w:t>る。</w:t>
      </w:r>
    </w:p>
    <w:p w14:paraId="2EA95802" w14:textId="77777777" w:rsidR="00F82166" w:rsidRDefault="00F82166" w:rsidP="00F82166">
      <w:pPr>
        <w:pStyle w:val="a9"/>
        <w:ind w:leftChars="0" w:left="0" w:firstLineChars="100" w:firstLine="210"/>
      </w:pPr>
    </w:p>
    <w:p w14:paraId="546F9C94" w14:textId="2E542B01" w:rsidR="00D952C1" w:rsidRPr="005D11D9" w:rsidRDefault="00F82166" w:rsidP="00F82166">
      <w:pPr>
        <w:widowControl/>
        <w:jc w:val="left"/>
        <w:rPr>
          <w:rFonts w:hAnsi="ＭＳ 明朝" w:cs="ＭＳ Ｐゴシック"/>
          <w:color w:val="000000" w:themeColor="text1"/>
          <w:kern w:val="0"/>
          <w:szCs w:val="21"/>
        </w:rPr>
      </w:pPr>
      <w:r w:rsidRPr="00F82166">
        <w:rPr>
          <w:rFonts w:hAnsi="ＭＳ 明朝" w:cs="ＭＳ Ｐゴシック"/>
          <w:color w:val="000000" w:themeColor="text1"/>
          <w:kern w:val="0"/>
          <w:szCs w:val="21"/>
        </w:rPr>
        <w:t>本規定は</w:t>
      </w:r>
      <w:r w:rsidRPr="00F82166">
        <w:rPr>
          <w:rFonts w:cs="ＭＳ Ｐゴシック"/>
          <w:color w:val="000000" w:themeColor="text1"/>
          <w:kern w:val="0"/>
          <w:szCs w:val="21"/>
        </w:rPr>
        <w:t>20</w:t>
      </w:r>
      <w:r w:rsidRPr="00F82166">
        <w:rPr>
          <w:rFonts w:cs="ＭＳ Ｐゴシック" w:hint="eastAsia"/>
          <w:color w:val="000000" w:themeColor="text1"/>
          <w:kern w:val="0"/>
          <w:szCs w:val="21"/>
        </w:rPr>
        <w:t>15</w:t>
      </w:r>
      <w:r w:rsidRPr="00F82166">
        <w:rPr>
          <w:rFonts w:hAnsi="ＭＳ 明朝" w:cs="ＭＳ Ｐゴシック"/>
          <w:color w:val="000000" w:themeColor="text1"/>
          <w:kern w:val="0"/>
          <w:szCs w:val="21"/>
        </w:rPr>
        <w:t>年</w:t>
      </w:r>
      <w:r w:rsidRPr="00F82166">
        <w:rPr>
          <w:rFonts w:hAnsi="ＭＳ 明朝" w:cs="ＭＳ Ｐゴシック" w:hint="eastAsia"/>
          <w:color w:val="000000" w:themeColor="text1"/>
          <w:kern w:val="0"/>
          <w:szCs w:val="21"/>
        </w:rPr>
        <w:t>9</w:t>
      </w:r>
      <w:r w:rsidRPr="00F82166">
        <w:rPr>
          <w:rFonts w:hAnsi="ＭＳ 明朝" w:cs="ＭＳ Ｐゴシック"/>
          <w:color w:val="000000" w:themeColor="text1"/>
          <w:kern w:val="0"/>
          <w:szCs w:val="21"/>
        </w:rPr>
        <w:t>月</w:t>
      </w:r>
      <w:r w:rsidRPr="00F82166">
        <w:rPr>
          <w:rFonts w:cs="ＭＳ Ｐゴシック" w:hint="eastAsia"/>
          <w:color w:val="000000" w:themeColor="text1"/>
          <w:kern w:val="0"/>
          <w:szCs w:val="21"/>
        </w:rPr>
        <w:t>11</w:t>
      </w:r>
      <w:r w:rsidRPr="00F82166">
        <w:rPr>
          <w:rFonts w:hAnsi="ＭＳ 明朝" w:cs="ＭＳ Ｐゴシック"/>
          <w:color w:val="000000" w:themeColor="text1"/>
          <w:kern w:val="0"/>
          <w:szCs w:val="21"/>
        </w:rPr>
        <w:t>日より発効する</w:t>
      </w:r>
      <w:r w:rsidRPr="00F82166">
        <w:rPr>
          <w:rFonts w:hAnsi="ＭＳ 明朝" w:cs="ＭＳ Ｐゴシック" w:hint="eastAsia"/>
          <w:color w:val="000000" w:themeColor="text1"/>
          <w:kern w:val="0"/>
          <w:szCs w:val="21"/>
        </w:rPr>
        <w:t>。</w:t>
      </w:r>
      <w:bookmarkStart w:id="0" w:name="_GoBack"/>
      <w:bookmarkEnd w:id="0"/>
    </w:p>
    <w:sectPr w:rsidR="00D952C1" w:rsidRPr="005D11D9" w:rsidSect="0087180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72568" w14:textId="77777777" w:rsidR="00741008" w:rsidRDefault="00741008" w:rsidP="004606EF">
      <w:r>
        <w:separator/>
      </w:r>
    </w:p>
  </w:endnote>
  <w:endnote w:type="continuationSeparator" w:id="0">
    <w:p w14:paraId="7666C855" w14:textId="77777777" w:rsidR="00741008" w:rsidRDefault="00741008" w:rsidP="0046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905A9" w14:textId="77777777" w:rsidR="00741008" w:rsidRDefault="00741008" w:rsidP="004606EF">
      <w:r>
        <w:separator/>
      </w:r>
    </w:p>
  </w:footnote>
  <w:footnote w:type="continuationSeparator" w:id="0">
    <w:p w14:paraId="601D73C9" w14:textId="77777777" w:rsidR="00741008" w:rsidRDefault="00741008" w:rsidP="00460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6F64"/>
    <w:multiLevelType w:val="hybridMultilevel"/>
    <w:tmpl w:val="1E40D422"/>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B575989"/>
    <w:multiLevelType w:val="hybridMultilevel"/>
    <w:tmpl w:val="4D82E0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9F27C3"/>
    <w:multiLevelType w:val="hybridMultilevel"/>
    <w:tmpl w:val="408EE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B50B1"/>
    <w:multiLevelType w:val="hybridMultilevel"/>
    <w:tmpl w:val="AD32F77C"/>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32145CE8"/>
    <w:multiLevelType w:val="hybridMultilevel"/>
    <w:tmpl w:val="B17A30D2"/>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960643D"/>
    <w:multiLevelType w:val="hybridMultilevel"/>
    <w:tmpl w:val="84C637E0"/>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D0935BA"/>
    <w:multiLevelType w:val="hybridMultilevel"/>
    <w:tmpl w:val="9DBA547C"/>
    <w:lvl w:ilvl="0" w:tplc="AC249316">
      <w:start w:val="1"/>
      <w:numFmt w:val="bullet"/>
      <w:lvlText w:val="○"/>
      <w:lvlJc w:val="left"/>
      <w:pPr>
        <w:ind w:left="840" w:hanging="420"/>
      </w:pPr>
      <w:rPr>
        <w:rFonts w:ascii="ＭＳ 明朝" w:eastAsia="ＭＳ 明朝"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4CA4B24"/>
    <w:multiLevelType w:val="hybridMultilevel"/>
    <w:tmpl w:val="AB7EA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464630B7"/>
    <w:multiLevelType w:val="hybridMultilevel"/>
    <w:tmpl w:val="4B8CCBB4"/>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4C7C063B"/>
    <w:multiLevelType w:val="hybridMultilevel"/>
    <w:tmpl w:val="E020C0C4"/>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4E93320E"/>
    <w:multiLevelType w:val="hybridMultilevel"/>
    <w:tmpl w:val="DF60ED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B5F2751"/>
    <w:multiLevelType w:val="hybridMultilevel"/>
    <w:tmpl w:val="FFE495E2"/>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72277FE4"/>
    <w:multiLevelType w:val="hybridMultilevel"/>
    <w:tmpl w:val="82766594"/>
    <w:lvl w:ilvl="0" w:tplc="E3BC4D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D544718"/>
    <w:multiLevelType w:val="hybridMultilevel"/>
    <w:tmpl w:val="C8B0918E"/>
    <w:lvl w:ilvl="0" w:tplc="756C211E">
      <w:start w:val="1"/>
      <w:numFmt w:val="decimalFullWidth"/>
      <w:lvlText w:val="%1．"/>
      <w:lvlJc w:val="left"/>
      <w:pPr>
        <w:ind w:left="2983" w:hanging="432"/>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num w:numId="1">
    <w:abstractNumId w:val="1"/>
  </w:num>
  <w:num w:numId="2">
    <w:abstractNumId w:val="10"/>
  </w:num>
  <w:num w:numId="3">
    <w:abstractNumId w:val="9"/>
  </w:num>
  <w:num w:numId="4">
    <w:abstractNumId w:val="11"/>
  </w:num>
  <w:num w:numId="5">
    <w:abstractNumId w:val="3"/>
  </w:num>
  <w:num w:numId="6">
    <w:abstractNumId w:val="5"/>
  </w:num>
  <w:num w:numId="7">
    <w:abstractNumId w:val="8"/>
  </w:num>
  <w:num w:numId="8">
    <w:abstractNumId w:val="0"/>
  </w:num>
  <w:num w:numId="9">
    <w:abstractNumId w:val="6"/>
  </w:num>
  <w:num w:numId="10">
    <w:abstractNumId w:val="7"/>
  </w:num>
  <w:num w:numId="11">
    <w:abstractNumId w:val="4"/>
  </w:num>
  <w:num w:numId="12">
    <w:abstractNumId w:val="1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96"/>
    <w:rsid w:val="000417C9"/>
    <w:rsid w:val="000803D2"/>
    <w:rsid w:val="00091D59"/>
    <w:rsid w:val="000A60AE"/>
    <w:rsid w:val="000C1E6D"/>
    <w:rsid w:val="000E764F"/>
    <w:rsid w:val="000F1092"/>
    <w:rsid w:val="00137CA9"/>
    <w:rsid w:val="00276563"/>
    <w:rsid w:val="002A57F5"/>
    <w:rsid w:val="002B3D8E"/>
    <w:rsid w:val="002F5992"/>
    <w:rsid w:val="00367E96"/>
    <w:rsid w:val="003B482F"/>
    <w:rsid w:val="003E4FC8"/>
    <w:rsid w:val="003F7E42"/>
    <w:rsid w:val="004606EF"/>
    <w:rsid w:val="00467DB4"/>
    <w:rsid w:val="0056268C"/>
    <w:rsid w:val="005D11D9"/>
    <w:rsid w:val="005D760D"/>
    <w:rsid w:val="005E0904"/>
    <w:rsid w:val="006E7A42"/>
    <w:rsid w:val="00707CB0"/>
    <w:rsid w:val="00713376"/>
    <w:rsid w:val="00741008"/>
    <w:rsid w:val="008006C2"/>
    <w:rsid w:val="00802366"/>
    <w:rsid w:val="00837E13"/>
    <w:rsid w:val="008604FA"/>
    <w:rsid w:val="0087180E"/>
    <w:rsid w:val="008D6E20"/>
    <w:rsid w:val="008F3B40"/>
    <w:rsid w:val="009775DA"/>
    <w:rsid w:val="00A2289E"/>
    <w:rsid w:val="00A45F27"/>
    <w:rsid w:val="00AB639D"/>
    <w:rsid w:val="00B47703"/>
    <w:rsid w:val="00B56329"/>
    <w:rsid w:val="00BB37CD"/>
    <w:rsid w:val="00C0673C"/>
    <w:rsid w:val="00C757F6"/>
    <w:rsid w:val="00C77702"/>
    <w:rsid w:val="00D8247C"/>
    <w:rsid w:val="00D952C1"/>
    <w:rsid w:val="00DA1ECC"/>
    <w:rsid w:val="00E34B8E"/>
    <w:rsid w:val="00ED6E2E"/>
    <w:rsid w:val="00F77659"/>
    <w:rsid w:val="00F82166"/>
    <w:rsid w:val="00FA2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71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6EF"/>
    <w:pPr>
      <w:tabs>
        <w:tab w:val="center" w:pos="4252"/>
        <w:tab w:val="right" w:pos="8504"/>
      </w:tabs>
      <w:snapToGrid w:val="0"/>
    </w:pPr>
  </w:style>
  <w:style w:type="character" w:customStyle="1" w:styleId="a4">
    <w:name w:val="ヘッダー (文字)"/>
    <w:basedOn w:val="a0"/>
    <w:link w:val="a3"/>
    <w:uiPriority w:val="99"/>
    <w:rsid w:val="004606EF"/>
  </w:style>
  <w:style w:type="paragraph" w:styleId="a5">
    <w:name w:val="footer"/>
    <w:basedOn w:val="a"/>
    <w:link w:val="a6"/>
    <w:uiPriority w:val="99"/>
    <w:unhideWhenUsed/>
    <w:rsid w:val="004606EF"/>
    <w:pPr>
      <w:tabs>
        <w:tab w:val="center" w:pos="4252"/>
        <w:tab w:val="right" w:pos="8504"/>
      </w:tabs>
      <w:snapToGrid w:val="0"/>
    </w:pPr>
  </w:style>
  <w:style w:type="character" w:customStyle="1" w:styleId="a6">
    <w:name w:val="フッター (文字)"/>
    <w:basedOn w:val="a0"/>
    <w:link w:val="a5"/>
    <w:uiPriority w:val="99"/>
    <w:rsid w:val="004606EF"/>
  </w:style>
  <w:style w:type="paragraph" w:styleId="a7">
    <w:name w:val="Date"/>
    <w:basedOn w:val="a"/>
    <w:next w:val="a"/>
    <w:link w:val="a8"/>
    <w:uiPriority w:val="99"/>
    <w:semiHidden/>
    <w:unhideWhenUsed/>
    <w:rsid w:val="004606EF"/>
  </w:style>
  <w:style w:type="character" w:customStyle="1" w:styleId="a8">
    <w:name w:val="日付 (文字)"/>
    <w:basedOn w:val="a0"/>
    <w:link w:val="a7"/>
    <w:uiPriority w:val="99"/>
    <w:semiHidden/>
    <w:rsid w:val="004606EF"/>
  </w:style>
  <w:style w:type="paragraph" w:styleId="a9">
    <w:name w:val="List Paragraph"/>
    <w:basedOn w:val="a"/>
    <w:uiPriority w:val="34"/>
    <w:qFormat/>
    <w:rsid w:val="004606EF"/>
    <w:pPr>
      <w:ind w:leftChars="400" w:left="840"/>
    </w:pPr>
  </w:style>
  <w:style w:type="paragraph" w:styleId="aa">
    <w:name w:val="Balloon Text"/>
    <w:basedOn w:val="a"/>
    <w:link w:val="ab"/>
    <w:uiPriority w:val="99"/>
    <w:semiHidden/>
    <w:unhideWhenUsed/>
    <w:rsid w:val="000C1E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1E6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D760D"/>
    <w:rPr>
      <w:sz w:val="18"/>
      <w:szCs w:val="18"/>
    </w:rPr>
  </w:style>
  <w:style w:type="paragraph" w:styleId="ad">
    <w:name w:val="annotation text"/>
    <w:basedOn w:val="a"/>
    <w:link w:val="ae"/>
    <w:uiPriority w:val="99"/>
    <w:semiHidden/>
    <w:unhideWhenUsed/>
    <w:rsid w:val="005D760D"/>
    <w:pPr>
      <w:jc w:val="left"/>
    </w:pPr>
  </w:style>
  <w:style w:type="character" w:customStyle="1" w:styleId="ae">
    <w:name w:val="コメント文字列 (文字)"/>
    <w:basedOn w:val="a0"/>
    <w:link w:val="ad"/>
    <w:uiPriority w:val="99"/>
    <w:semiHidden/>
    <w:rsid w:val="005D760D"/>
  </w:style>
  <w:style w:type="paragraph" w:styleId="af">
    <w:name w:val="annotation subject"/>
    <w:basedOn w:val="ad"/>
    <w:next w:val="ad"/>
    <w:link w:val="af0"/>
    <w:uiPriority w:val="99"/>
    <w:semiHidden/>
    <w:unhideWhenUsed/>
    <w:rsid w:val="005D760D"/>
    <w:rPr>
      <w:b/>
      <w:bCs/>
    </w:rPr>
  </w:style>
  <w:style w:type="character" w:customStyle="1" w:styleId="af0">
    <w:name w:val="コメント内容 (文字)"/>
    <w:basedOn w:val="ae"/>
    <w:link w:val="af"/>
    <w:uiPriority w:val="99"/>
    <w:semiHidden/>
    <w:rsid w:val="005D760D"/>
    <w:rPr>
      <w:b/>
      <w:bCs/>
    </w:rPr>
  </w:style>
  <w:style w:type="paragraph" w:styleId="af1">
    <w:name w:val="Revision"/>
    <w:hidden/>
    <w:uiPriority w:val="99"/>
    <w:semiHidden/>
    <w:rsid w:val="002A5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6EF"/>
    <w:pPr>
      <w:tabs>
        <w:tab w:val="center" w:pos="4252"/>
        <w:tab w:val="right" w:pos="8504"/>
      </w:tabs>
      <w:snapToGrid w:val="0"/>
    </w:pPr>
  </w:style>
  <w:style w:type="character" w:customStyle="1" w:styleId="a4">
    <w:name w:val="ヘッダー (文字)"/>
    <w:basedOn w:val="a0"/>
    <w:link w:val="a3"/>
    <w:uiPriority w:val="99"/>
    <w:rsid w:val="004606EF"/>
  </w:style>
  <w:style w:type="paragraph" w:styleId="a5">
    <w:name w:val="footer"/>
    <w:basedOn w:val="a"/>
    <w:link w:val="a6"/>
    <w:uiPriority w:val="99"/>
    <w:unhideWhenUsed/>
    <w:rsid w:val="004606EF"/>
    <w:pPr>
      <w:tabs>
        <w:tab w:val="center" w:pos="4252"/>
        <w:tab w:val="right" w:pos="8504"/>
      </w:tabs>
      <w:snapToGrid w:val="0"/>
    </w:pPr>
  </w:style>
  <w:style w:type="character" w:customStyle="1" w:styleId="a6">
    <w:name w:val="フッター (文字)"/>
    <w:basedOn w:val="a0"/>
    <w:link w:val="a5"/>
    <w:uiPriority w:val="99"/>
    <w:rsid w:val="004606EF"/>
  </w:style>
  <w:style w:type="paragraph" w:styleId="a7">
    <w:name w:val="Date"/>
    <w:basedOn w:val="a"/>
    <w:next w:val="a"/>
    <w:link w:val="a8"/>
    <w:uiPriority w:val="99"/>
    <w:semiHidden/>
    <w:unhideWhenUsed/>
    <w:rsid w:val="004606EF"/>
  </w:style>
  <w:style w:type="character" w:customStyle="1" w:styleId="a8">
    <w:name w:val="日付 (文字)"/>
    <w:basedOn w:val="a0"/>
    <w:link w:val="a7"/>
    <w:uiPriority w:val="99"/>
    <w:semiHidden/>
    <w:rsid w:val="004606EF"/>
  </w:style>
  <w:style w:type="paragraph" w:styleId="a9">
    <w:name w:val="List Paragraph"/>
    <w:basedOn w:val="a"/>
    <w:uiPriority w:val="34"/>
    <w:qFormat/>
    <w:rsid w:val="004606EF"/>
    <w:pPr>
      <w:ind w:leftChars="400" w:left="840"/>
    </w:pPr>
  </w:style>
  <w:style w:type="paragraph" w:styleId="aa">
    <w:name w:val="Balloon Text"/>
    <w:basedOn w:val="a"/>
    <w:link w:val="ab"/>
    <w:uiPriority w:val="99"/>
    <w:semiHidden/>
    <w:unhideWhenUsed/>
    <w:rsid w:val="000C1E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1E6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D760D"/>
    <w:rPr>
      <w:sz w:val="18"/>
      <w:szCs w:val="18"/>
    </w:rPr>
  </w:style>
  <w:style w:type="paragraph" w:styleId="ad">
    <w:name w:val="annotation text"/>
    <w:basedOn w:val="a"/>
    <w:link w:val="ae"/>
    <w:uiPriority w:val="99"/>
    <w:semiHidden/>
    <w:unhideWhenUsed/>
    <w:rsid w:val="005D760D"/>
    <w:pPr>
      <w:jc w:val="left"/>
    </w:pPr>
  </w:style>
  <w:style w:type="character" w:customStyle="1" w:styleId="ae">
    <w:name w:val="コメント文字列 (文字)"/>
    <w:basedOn w:val="a0"/>
    <w:link w:val="ad"/>
    <w:uiPriority w:val="99"/>
    <w:semiHidden/>
    <w:rsid w:val="005D760D"/>
  </w:style>
  <w:style w:type="paragraph" w:styleId="af">
    <w:name w:val="annotation subject"/>
    <w:basedOn w:val="ad"/>
    <w:next w:val="ad"/>
    <w:link w:val="af0"/>
    <w:uiPriority w:val="99"/>
    <w:semiHidden/>
    <w:unhideWhenUsed/>
    <w:rsid w:val="005D760D"/>
    <w:rPr>
      <w:b/>
      <w:bCs/>
    </w:rPr>
  </w:style>
  <w:style w:type="character" w:customStyle="1" w:styleId="af0">
    <w:name w:val="コメント内容 (文字)"/>
    <w:basedOn w:val="ae"/>
    <w:link w:val="af"/>
    <w:uiPriority w:val="99"/>
    <w:semiHidden/>
    <w:rsid w:val="005D760D"/>
    <w:rPr>
      <w:b/>
      <w:bCs/>
    </w:rPr>
  </w:style>
  <w:style w:type="paragraph" w:styleId="af1">
    <w:name w:val="Revision"/>
    <w:hidden/>
    <w:uiPriority w:val="99"/>
    <w:semiHidden/>
    <w:rsid w:val="002A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5907E-6F8E-4302-AA5E-471EDBFF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倉元直樹</dc:creator>
  <cp:lastModifiedBy>舛田 博之</cp:lastModifiedBy>
  <cp:revision>2</cp:revision>
  <cp:lastPrinted>2015-06-28T01:21:00Z</cp:lastPrinted>
  <dcterms:created xsi:type="dcterms:W3CDTF">2015-09-20T08:59:00Z</dcterms:created>
  <dcterms:modified xsi:type="dcterms:W3CDTF">2015-09-20T08:59:00Z</dcterms:modified>
</cp:coreProperties>
</file>